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F97" w:rsidRPr="00161F97" w:rsidRDefault="00161F97" w:rsidP="00161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Диагностическая карта формирования предметных умений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литературе</w:t>
      </w:r>
    </w:p>
    <w:p w:rsidR="00161F97" w:rsidRPr="00161F97" w:rsidRDefault="00161F97" w:rsidP="00161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61F97" w:rsidRPr="00161F97" w:rsidRDefault="00161F97" w:rsidP="00161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  </w:t>
      </w:r>
      <w:proofErr w:type="spellStart"/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обучающегося</w:t>
      </w:r>
      <w:proofErr w:type="gramEnd"/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  <w:r w:rsidR="00A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</w:t>
      </w:r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_класс</w:t>
      </w:r>
      <w:proofErr w:type="spellEnd"/>
      <w:r w:rsidRPr="0016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</w:p>
    <w:p w:rsidR="00161F97" w:rsidRPr="00161F97" w:rsidRDefault="00161F97" w:rsidP="00161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161F97" w:rsidRPr="00161F97" w:rsidTr="00A142C8">
        <w:trPr>
          <w:trHeight w:val="654"/>
        </w:trPr>
        <w:tc>
          <w:tcPr>
            <w:tcW w:w="209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7796" w:type="dxa"/>
          </w:tcPr>
          <w:p w:rsidR="00161F97" w:rsidRPr="00A142C8" w:rsidRDefault="00161F97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показатели </w:t>
            </w:r>
            <w:proofErr w:type="spellStart"/>
            <w:r w:rsidRPr="00A14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A14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предметных результатов  </w:t>
            </w:r>
          </w:p>
        </w:tc>
        <w:tc>
          <w:tcPr>
            <w:tcW w:w="1099" w:type="dxa"/>
          </w:tcPr>
          <w:p w:rsidR="00161F97" w:rsidRPr="00161F97" w:rsidRDefault="00161F97" w:rsidP="00161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F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  <w:p w:rsidR="00161F97" w:rsidRPr="00161F97" w:rsidRDefault="00161F97" w:rsidP="00161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Роль книги в жизни человека. </w:t>
            </w:r>
            <w:proofErr w:type="gramStart"/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 и</w:t>
            </w:r>
            <w:proofErr w:type="gramEnd"/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компоненты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796" w:type="dxa"/>
          </w:tcPr>
          <w:p w:rsidR="00A142C8" w:rsidRPr="00344255" w:rsidRDefault="00A142C8" w:rsidP="00A142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 w:rsidRPr="00682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68280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8280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proofErr w:type="gramEnd"/>
            <w:r w:rsidRPr="00682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книги в жизни человека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содержание сказок, </w:t>
            </w:r>
            <w:r w:rsidRPr="006C3A33">
              <w:rPr>
                <w:rFonts w:ascii="Times New Roman" w:eastAsia="Times New Roman" w:hAnsi="Times New Roman" w:cs="Times New Roman"/>
                <w:sz w:val="24"/>
                <w:szCs w:val="24"/>
              </w:rPr>
              <w:t>их героев, узнавать произведения по иллюстрациям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DC3194">
        <w:trPr>
          <w:trHeight w:val="579"/>
        </w:trPr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7796" w:type="dxa"/>
          </w:tcPr>
          <w:p w:rsidR="00A142C8" w:rsidRPr="00344255" w:rsidRDefault="00A142C8" w:rsidP="00DC31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A3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повествования произведений древнерусской литературы, уметь воспринимать и анализировать текст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XVIII 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1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содержания произведений, уметь читать текст, уметь воспринимать и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XIX 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:rsidR="00A142C8" w:rsidRPr="000056DD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B5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этапы жизни писателя, знать содержание произведения,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меть характеризовать героев,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</w:t>
            </w:r>
            <w:r w:rsidRPr="005F7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духовные</w:t>
            </w:r>
            <w:proofErr w:type="gramEnd"/>
            <w:r w:rsidRPr="005F7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качества, формулировать свои впечатления от рассказа( в том числе в письменной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="00DC3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6C3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сравнивать и анализировать произведения разных </w:t>
            </w:r>
            <w:proofErr w:type="gramStart"/>
            <w:r w:rsidRPr="006C3A3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F1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</w:t>
            </w:r>
            <w:proofErr w:type="gramEnd"/>
            <w:r w:rsidRPr="00AF1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идею произведений, давать характеристику героям, знать заданные стихотворения наизусть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Поэты XIX века о Родине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796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AA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анализа поэтического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-</w:t>
            </w:r>
            <w:r w:rsidRPr="00F84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роль, </w:t>
            </w:r>
            <w:proofErr w:type="gramStart"/>
            <w:r w:rsidRPr="00F84AA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енности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настроение.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XX 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:rsidR="00A142C8" w:rsidRPr="00344255" w:rsidRDefault="00A142C8" w:rsidP="00DC3194">
            <w:pPr>
              <w:spacing w:before="75"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нать  </w:t>
            </w:r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прочитанного произведения</w:t>
            </w:r>
            <w:r w:rsidR="00DC3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A142C8">
        <w:tc>
          <w:tcPr>
            <w:tcW w:w="2093" w:type="dxa"/>
          </w:tcPr>
          <w:p w:rsidR="00A142C8" w:rsidRPr="00344255" w:rsidRDefault="00A142C8" w:rsidP="00A14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255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796" w:type="dxa"/>
          </w:tcPr>
          <w:p w:rsidR="00A142C8" w:rsidRPr="00344255" w:rsidRDefault="00A142C8" w:rsidP="00DC3194">
            <w:pPr>
              <w:spacing w:before="75"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нать</w:t>
            </w:r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прочитанного произведения</w:t>
            </w:r>
            <w:r w:rsidR="00DC3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и анализировать текст, определять жанр литературного </w:t>
            </w:r>
            <w:proofErr w:type="gramStart"/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произведения,  формулировать</w:t>
            </w:r>
            <w:proofErr w:type="gramEnd"/>
            <w:r w:rsidRPr="00DF1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идею, проблематику произведения, давать характеристику героям.</w:t>
            </w:r>
          </w:p>
        </w:tc>
        <w:tc>
          <w:tcPr>
            <w:tcW w:w="1099" w:type="dxa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2C8" w:rsidRPr="00161F97" w:rsidTr="00DC3194">
        <w:trPr>
          <w:trHeight w:val="675"/>
        </w:trPr>
        <w:tc>
          <w:tcPr>
            <w:tcW w:w="10988" w:type="dxa"/>
            <w:gridSpan w:val="3"/>
          </w:tcPr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  <w:proofErr w:type="gramStart"/>
            <w:r w:rsidRPr="0016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учителя:_</w:t>
            </w:r>
            <w:proofErr w:type="gramEnd"/>
            <w:r w:rsidRPr="00161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     Подпись родителей  ______________</w:t>
            </w:r>
          </w:p>
          <w:p w:rsidR="00A142C8" w:rsidRPr="00161F97" w:rsidRDefault="00A142C8" w:rsidP="00A1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1F97" w:rsidRPr="00161F97" w:rsidRDefault="00161F97" w:rsidP="00161F97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161F97" w:rsidRPr="00161F97" w:rsidRDefault="00161F97" w:rsidP="00161F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61F97">
        <w:rPr>
          <w:rFonts w:ascii="Times New Roman" w:eastAsia="Times New Roman" w:hAnsi="Times New Roman" w:cs="Times New Roman"/>
          <w:b/>
          <w:sz w:val="24"/>
          <w:lang w:eastAsia="ru-RU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61F97" w:rsidRPr="00161F97" w:rsidTr="00161F97">
        <w:tc>
          <w:tcPr>
            <w:tcW w:w="11023" w:type="dxa"/>
          </w:tcPr>
          <w:p w:rsidR="00161F97" w:rsidRPr="00161F97" w:rsidRDefault="00161F97" w:rsidP="00161F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61F97" w:rsidRPr="00161F97" w:rsidRDefault="00161F97" w:rsidP="00161F97">
      <w:pPr>
        <w:tabs>
          <w:tab w:val="left" w:pos="9840"/>
        </w:tabs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161F97">
        <w:rPr>
          <w:rFonts w:ascii="Calibri" w:eastAsia="Times New Roman" w:hAnsi="Calibri" w:cs="Times New Roman"/>
          <w:lang w:eastAsia="ru-RU"/>
        </w:rPr>
        <w:tab/>
      </w:r>
    </w:p>
    <w:p w:rsidR="0072716E" w:rsidRDefault="0072716E"/>
    <w:sectPr w:rsidR="0072716E" w:rsidSect="00161F9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05C"/>
    <w:rsid w:val="00161F97"/>
    <w:rsid w:val="0049405C"/>
    <w:rsid w:val="0072716E"/>
    <w:rsid w:val="00A142C8"/>
    <w:rsid w:val="00DC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B10DE5-B755-4AEC-91CD-3D54F8C8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AxmadievaR</dc:creator>
  <cp:keywords/>
  <dc:description/>
  <cp:lastModifiedBy>PrepodKKL</cp:lastModifiedBy>
  <cp:revision>3</cp:revision>
  <dcterms:created xsi:type="dcterms:W3CDTF">2016-01-26T12:01:00Z</dcterms:created>
  <dcterms:modified xsi:type="dcterms:W3CDTF">2016-01-27T03:51:00Z</dcterms:modified>
</cp:coreProperties>
</file>